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11" w:rsidRDefault="00A25611" w:rsidP="00A2561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5611">
        <w:rPr>
          <w:rFonts w:ascii="Times New Roman" w:hAnsi="Times New Roman" w:cs="Times New Roman"/>
          <w:sz w:val="28"/>
          <w:szCs w:val="28"/>
        </w:rPr>
        <w:t>Приказ</w:t>
      </w:r>
    </w:p>
    <w:p w:rsidR="00A25611" w:rsidRPr="00A25611" w:rsidRDefault="00A25611" w:rsidP="00A2561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(Минобрнауки России) от 22 января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2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32 г. Москва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5611"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5611" w:rsidRPr="00A25611" w:rsidRDefault="00A25611" w:rsidP="00A2561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Зарегистрирован в Минюсте РФ 2 апреля 2014 г.</w:t>
      </w:r>
    </w:p>
    <w:p w:rsidR="00A25611" w:rsidRPr="00A25611" w:rsidRDefault="00A25611" w:rsidP="00A2561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31800</w:t>
      </w:r>
    </w:p>
    <w:p w:rsidR="00A25611" w:rsidRPr="00A25611" w:rsidRDefault="00A25611" w:rsidP="00A2561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2923;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33, ст. 4386;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37, ст. 4702; официальный интернет-портал правовой информации, 4 января 2014 г.), приказываю: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от 15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5611">
        <w:rPr>
          <w:rFonts w:ascii="Times New Roman" w:hAnsi="Times New Roman" w:cs="Times New Roman"/>
          <w:sz w:val="28"/>
          <w:szCs w:val="28"/>
        </w:rPr>
        <w:t>Об утверждении Порядка приема граждан в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561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17 апреля 2012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23859);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от 4 июля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107" (зарегистрирован Министерством юстиции Российской Федерации 25 июля 2012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24999).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Министр Д. Ливанов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 и настоящим Порядком.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25611">
        <w:rPr>
          <w:rFonts w:ascii="Times New Roman" w:hAnsi="Times New Roman" w:cs="Times New Roman"/>
          <w:sz w:val="28"/>
          <w:szCs w:val="28"/>
        </w:rPr>
        <w:t>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</w:t>
      </w:r>
      <w:r w:rsidRPr="00A25611">
        <w:rPr>
          <w:rFonts w:ascii="Times New Roman" w:hAnsi="Times New Roman" w:cs="Times New Roman"/>
          <w:sz w:val="28"/>
          <w:szCs w:val="28"/>
        </w:rPr>
        <w:lastRenderedPageBreak/>
        <w:t>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1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A2561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1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25611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3032).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611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lastRenderedPageBreak/>
        <w:t>д) контактные телефоны родителей (законных представителей) ребенка.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11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A25611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</w:t>
      </w:r>
      <w:r w:rsidRPr="00A25611"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25611">
        <w:rPr>
          <w:rFonts w:ascii="Times New Roman" w:hAnsi="Times New Roman" w:cs="Times New Roman"/>
          <w:sz w:val="28"/>
          <w:szCs w:val="28"/>
        </w:rPr>
        <w:t>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</w:t>
      </w:r>
      <w:r w:rsidRPr="00A25611">
        <w:rPr>
          <w:rFonts w:ascii="Times New Roman" w:hAnsi="Times New Roman" w:cs="Times New Roman"/>
          <w:sz w:val="28"/>
          <w:szCs w:val="28"/>
        </w:rPr>
        <w:lastRenderedPageBreak/>
        <w:t>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9 статьи 55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3 статьи 67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4 статьи 67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5 статьи 67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6 статьи 67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2 статьи 55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7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1 статьи 6 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31, ст. 3451).</w:t>
      </w: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11" w:rsidRPr="00A25611" w:rsidRDefault="00A25611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25611">
        <w:rPr>
          <w:rFonts w:ascii="Times New Roman" w:hAnsi="Times New Roman" w:cs="Times New Roman"/>
          <w:sz w:val="28"/>
          <w:szCs w:val="28"/>
        </w:rPr>
        <w:t xml:space="preserve">Часть 3 статьи 55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19, ст. 2326;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23, ст. 2878;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27, ст. 3462;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30, ст. 4036;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11">
        <w:rPr>
          <w:rFonts w:ascii="Times New Roman" w:hAnsi="Times New Roman" w:cs="Times New Roman"/>
          <w:sz w:val="28"/>
          <w:szCs w:val="28"/>
        </w:rPr>
        <w:t xml:space="preserve"> 48, ст. 6165).</w:t>
      </w:r>
    </w:p>
    <w:p w:rsidR="008E065B" w:rsidRPr="00A25611" w:rsidRDefault="008E065B" w:rsidP="00A256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065B" w:rsidRPr="00A25611" w:rsidSect="00A25611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1"/>
    <w:rsid w:val="00586523"/>
    <w:rsid w:val="006759C2"/>
    <w:rsid w:val="008E065B"/>
    <w:rsid w:val="00A25611"/>
    <w:rsid w:val="00A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3B24-9E4B-4564-8B45-066CFC8B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2015-02-19T19:40:00Z</cp:lastPrinted>
  <dcterms:created xsi:type="dcterms:W3CDTF">2015-12-11T21:36:00Z</dcterms:created>
  <dcterms:modified xsi:type="dcterms:W3CDTF">2015-12-11T21:36:00Z</dcterms:modified>
</cp:coreProperties>
</file>